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text" w:horzAnchor="page" w:tblpX="502" w:tblpY="868"/>
        <w:tblOverlap w:val="never"/>
        <w:tblW w:w="1606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 w:themeFill="background1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99"/>
        <w:gridCol w:w="3152"/>
        <w:gridCol w:w="2835"/>
        <w:gridCol w:w="2126"/>
        <w:gridCol w:w="2297"/>
        <w:gridCol w:w="195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</w:trPr>
        <w:tc>
          <w:tcPr>
            <w:tcW w:w="3699" w:type="dxa"/>
            <w:shd w:val="clear" w:color="auto" w:fill="FFFFFF" w:themeFill="background1"/>
          </w:tcPr>
          <w:p>
            <w:pPr>
              <w:rPr>
                <w:rFonts w:hint="eastAsia" w:ascii="仿宋_GB2312" w:hAnsi="仿宋_GB2312" w:eastAsia="仿宋_GB2312" w:cs="仿宋_GB2312"/>
                <w:b/>
                <w:color w:val="7F7F7F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公司名称（盖章）</w:t>
            </w:r>
          </w:p>
        </w:tc>
        <w:tc>
          <w:tcPr>
            <w:tcW w:w="3152" w:type="dxa"/>
            <w:shd w:val="clear" w:color="auto" w:fill="FFFFFF" w:themeFill="background1"/>
          </w:tcPr>
          <w:p>
            <w:pP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FFFFFF" w:themeFill="background1"/>
          </w:tcPr>
          <w:p>
            <w:pPr>
              <w:ind w:left="12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报名公司项目负责人</w:t>
            </w:r>
          </w:p>
        </w:tc>
        <w:tc>
          <w:tcPr>
            <w:tcW w:w="2126" w:type="dxa"/>
            <w:shd w:val="clear" w:color="auto" w:fill="FFFFFF" w:themeFill="background1"/>
          </w:tcPr>
          <w:p>
            <w:pP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</w:p>
        </w:tc>
        <w:tc>
          <w:tcPr>
            <w:tcW w:w="2297" w:type="dxa"/>
            <w:shd w:val="clear" w:color="auto" w:fill="FFFFFF" w:themeFill="background1"/>
          </w:tcPr>
          <w:p>
            <w:pP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联系电话</w:t>
            </w:r>
          </w:p>
        </w:tc>
        <w:tc>
          <w:tcPr>
            <w:tcW w:w="1956" w:type="dxa"/>
            <w:shd w:val="clear" w:color="auto" w:fill="FFFFFF" w:themeFill="background1"/>
          </w:tcPr>
          <w:p>
            <w:pP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</w:trPr>
        <w:tc>
          <w:tcPr>
            <w:tcW w:w="3699" w:type="dxa"/>
            <w:shd w:val="clear" w:color="auto" w:fill="FFFFFF" w:themeFill="background1"/>
          </w:tcPr>
          <w:p>
            <w:pPr>
              <w:jc w:val="left"/>
              <w:rPr>
                <w:rFonts w:hint="default" w:ascii="仿宋_GB2312" w:hAnsi="仿宋_GB2312" w:eastAsia="仿宋_GB2312" w:cs="仿宋_GB2312"/>
                <w:b/>
                <w:sz w:val="24"/>
                <w:szCs w:val="24"/>
                <w:lang w:val="en-US" w:eastAsia="zh-CN"/>
              </w:rPr>
            </w:pPr>
            <w:r>
              <w:rPr>
                <w:rStyle w:val="6"/>
                <w:rFonts w:hint="eastAsia" w:ascii="仿宋_GB2312" w:hAnsi="仿宋_GB2312" w:eastAsia="仿宋_GB2312" w:cs="仿宋_GB2312"/>
                <w:b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eastAsia="zh-CN"/>
              </w:rPr>
              <w:t>是否满足</w:t>
            </w:r>
            <w:r>
              <w:rPr>
                <w:rStyle w:val="6"/>
                <w:rFonts w:hint="eastAsia" w:ascii="仿宋_GB2312" w:hAnsi="仿宋_GB2312" w:eastAsia="仿宋_GB2312" w:cs="仿宋_GB2312"/>
                <w:b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  <w:t>服务需求</w:t>
            </w:r>
          </w:p>
        </w:tc>
        <w:tc>
          <w:tcPr>
            <w:tcW w:w="3152" w:type="dxa"/>
            <w:shd w:val="clear" w:color="auto" w:fill="FFFFFF" w:themeFill="background1"/>
          </w:tcPr>
          <w:p>
            <w:pPr>
              <w:jc w:val="left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FFFFFF" w:themeFill="background1"/>
          </w:tcPr>
          <w:p>
            <w:pPr>
              <w:jc w:val="left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报价</w:t>
            </w:r>
          </w:p>
        </w:tc>
        <w:tc>
          <w:tcPr>
            <w:tcW w:w="2126" w:type="dxa"/>
            <w:shd w:val="clear" w:color="auto" w:fill="FFFFFF" w:themeFill="background1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97" w:type="dxa"/>
            <w:shd w:val="clear" w:color="auto" w:fill="FFFFFF" w:themeFill="background1"/>
          </w:tcPr>
          <w:p>
            <w:pP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val="en-US" w:eastAsia="zh-CN"/>
              </w:rPr>
              <w:t>是否有额外费用</w:t>
            </w:r>
          </w:p>
        </w:tc>
        <w:tc>
          <w:tcPr>
            <w:tcW w:w="1956" w:type="dxa"/>
            <w:shd w:val="clear" w:color="auto" w:fill="FFFFFF" w:themeFill="background1"/>
          </w:tcPr>
          <w:p>
            <w:pP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3699" w:type="dxa"/>
            <w:shd w:val="clear" w:color="auto" w:fill="FFFFFF" w:themeFill="background1"/>
          </w:tcPr>
          <w:p>
            <w:pPr>
              <w:jc w:val="both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</w:pPr>
            <w:r>
              <w:rPr>
                <w:rStyle w:val="6"/>
                <w:rFonts w:hint="eastAsia" w:ascii="仿宋_GB2312" w:hAnsi="仿宋_GB2312" w:eastAsia="仿宋_GB2312" w:cs="仿宋_GB2312"/>
                <w:b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  <w:t>本次</w:t>
            </w:r>
            <w:r>
              <w:rPr>
                <w:rStyle w:val="6"/>
                <w:rFonts w:hint="eastAsia" w:ascii="仿宋_GB2312" w:hAnsi="仿宋_GB2312" w:eastAsia="仿宋_GB2312" w:cs="仿宋_GB2312"/>
                <w:b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eastAsia="zh-CN"/>
              </w:rPr>
              <w:t>服务范围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（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val="en-US" w:eastAsia="zh-CN"/>
              </w:rPr>
              <w:t>可另附页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）</w:t>
            </w:r>
          </w:p>
        </w:tc>
        <w:tc>
          <w:tcPr>
            <w:tcW w:w="12366" w:type="dxa"/>
            <w:gridSpan w:val="5"/>
            <w:shd w:val="clear" w:color="auto" w:fill="FFFFFF" w:themeFill="background1"/>
          </w:tcPr>
          <w:p>
            <w:pP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val="en-US" w:eastAsia="zh-CN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1" w:hRule="atLeast"/>
        </w:trPr>
        <w:tc>
          <w:tcPr>
            <w:tcW w:w="3699" w:type="dxa"/>
            <w:shd w:val="clear" w:color="auto" w:fill="FFFFFF" w:themeFill="background1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val="en-US" w:eastAsia="zh-CN"/>
              </w:rPr>
              <w:t>为本项目可提供的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人员配置与资质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是否有驻昆工程师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val="en-US" w:eastAsia="zh-CN"/>
              </w:rPr>
              <w:t>项目建设团队资质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等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val="en-US" w:eastAsia="zh-CN"/>
              </w:rPr>
              <w:t>可另附页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  <w:t>）</w:t>
            </w:r>
          </w:p>
          <w:p>
            <w:pPr>
              <w:ind w:firstLine="964" w:firstLineChars="400"/>
              <w:jc w:val="both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2366" w:type="dxa"/>
            <w:gridSpan w:val="5"/>
            <w:shd w:val="clear" w:color="auto" w:fill="FFFFFF" w:themeFill="background1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 xml:space="preserve">  </w:t>
            </w:r>
            <w:bookmarkStart w:id="1" w:name="_GoBack"/>
            <w:bookmarkEnd w:id="1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2" w:hRule="atLeast"/>
        </w:trPr>
        <w:tc>
          <w:tcPr>
            <w:tcW w:w="3699" w:type="dxa"/>
            <w:shd w:val="clear" w:color="auto" w:fill="FFFFFF" w:themeFill="background1"/>
          </w:tcPr>
          <w:p>
            <w:pPr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为本项目提供的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val="en-US" w:eastAsia="zh-CN"/>
              </w:rPr>
              <w:t>服务模式、服务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方案及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val="en-US" w:eastAsia="zh-CN"/>
              </w:rPr>
              <w:t>应急方案等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（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val="en-US" w:eastAsia="zh-CN"/>
              </w:rPr>
              <w:t>可另附页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）</w:t>
            </w:r>
          </w:p>
        </w:tc>
        <w:tc>
          <w:tcPr>
            <w:tcW w:w="12366" w:type="dxa"/>
            <w:gridSpan w:val="5"/>
            <w:shd w:val="clear" w:color="auto" w:fill="FFFFFF" w:themeFill="background1"/>
          </w:tcPr>
          <w:p>
            <w:pP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3699" w:type="dxa"/>
            <w:shd w:val="clear" w:color="auto" w:fill="FFFFFF" w:themeFill="background1"/>
          </w:tcPr>
          <w:p>
            <w:pPr>
              <w:spacing w:line="520" w:lineRule="exact"/>
              <w:jc w:val="left"/>
              <w:rPr>
                <w:rFonts w:hint="default" w:ascii="仿宋_GB2312" w:hAnsi="仿宋_GB2312" w:eastAsia="仿宋_GB2312" w:cs="仿宋_GB2312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val="en-US" w:eastAsia="zh-CN"/>
              </w:rPr>
              <w:t>服务优势</w:t>
            </w:r>
          </w:p>
        </w:tc>
        <w:tc>
          <w:tcPr>
            <w:tcW w:w="12366" w:type="dxa"/>
            <w:gridSpan w:val="5"/>
            <w:shd w:val="clear" w:color="auto" w:fill="FFFFFF" w:themeFill="background1"/>
          </w:tcPr>
          <w:p>
            <w:pP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5" w:hRule="atLeast"/>
        </w:trPr>
        <w:tc>
          <w:tcPr>
            <w:tcW w:w="3699" w:type="dxa"/>
            <w:shd w:val="clear" w:color="auto" w:fill="FFFFFF" w:themeFill="background1"/>
          </w:tcPr>
          <w:p>
            <w:pPr>
              <w:spacing w:line="520" w:lineRule="exact"/>
              <w:jc w:val="both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val="en-US" w:eastAsia="zh-CN"/>
              </w:rPr>
              <w:t>省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内三甲医院使用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val="en-US" w:eastAsia="zh-CN"/>
              </w:rPr>
              <w:t>案例</w:t>
            </w:r>
          </w:p>
        </w:tc>
        <w:tc>
          <w:tcPr>
            <w:tcW w:w="12366" w:type="dxa"/>
            <w:gridSpan w:val="5"/>
            <w:shd w:val="clear" w:color="auto" w:fill="FFFFFF" w:themeFill="background1"/>
          </w:tcPr>
          <w:p>
            <w:pPr>
              <w:spacing w:line="520" w:lineRule="exact"/>
              <w:jc w:val="both"/>
              <w:rPr>
                <w:rFonts w:hint="eastAsia"/>
                <w:b/>
                <w:sz w:val="26"/>
                <w:szCs w:val="28"/>
              </w:rPr>
            </w:pPr>
          </w:p>
        </w:tc>
      </w:tr>
    </w:tbl>
    <w:p>
      <w:pPr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云南省第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人民医院</w:t>
      </w:r>
      <w:bookmarkStart w:id="0" w:name="_Hlk57231844"/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机房维保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项目</w:t>
      </w:r>
      <w:bookmarkEnd w:id="0"/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信息征询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一览表</w:t>
      </w:r>
    </w:p>
    <w:p>
      <w:r>
        <w:rPr>
          <w:rFonts w:hint="eastAsia" w:ascii="仿宋_GB2312" w:hAnsi="仿宋_GB2312" w:eastAsia="仿宋_GB2312" w:cs="仿宋_GB2312"/>
          <w:szCs w:val="21"/>
        </w:rPr>
        <w:t xml:space="preserve">注：严禁修改表格，请按要求逐项填写。                                          </w:t>
      </w:r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137C"/>
    <w:rsid w:val="001D28A4"/>
    <w:rsid w:val="003F6B94"/>
    <w:rsid w:val="005836EF"/>
    <w:rsid w:val="007059A0"/>
    <w:rsid w:val="0074137C"/>
    <w:rsid w:val="009D6E5E"/>
    <w:rsid w:val="00F4734D"/>
    <w:rsid w:val="050E4AC9"/>
    <w:rsid w:val="0DB27657"/>
    <w:rsid w:val="136A1798"/>
    <w:rsid w:val="1CEC7923"/>
    <w:rsid w:val="34876D66"/>
    <w:rsid w:val="37DA57F9"/>
    <w:rsid w:val="3ABA236B"/>
    <w:rsid w:val="46C305AC"/>
    <w:rsid w:val="69154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Strong"/>
    <w:basedOn w:val="5"/>
    <w:qFormat/>
    <w:uiPriority w:val="0"/>
    <w:rPr>
      <w:b/>
    </w:rPr>
  </w:style>
  <w:style w:type="paragraph" w:customStyle="1" w:styleId="7">
    <w:name w:val="_Style 3"/>
    <w:basedOn w:val="1"/>
    <w:next w:val="8"/>
    <w:qFormat/>
    <w:uiPriority w:val="34"/>
    <w:pPr>
      <w:ind w:firstLine="420" w:firstLineChars="200"/>
    </w:p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页眉 字符"/>
    <w:basedOn w:val="5"/>
    <w:link w:val="3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0">
    <w:name w:val="页脚 字符"/>
    <w:basedOn w:val="5"/>
    <w:link w:val="2"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1</Pages>
  <Words>178</Words>
  <Characters>178</Characters>
  <Lines>1</Lines>
  <Paragraphs>1</Paragraphs>
  <TotalTime>1</TotalTime>
  <ScaleCrop>false</ScaleCrop>
  <LinksUpToDate>false</LinksUpToDate>
  <CharactersWithSpaces>224</CharactersWithSpaces>
  <Application>WPS Office_11.8.2.12309_F1E327BC-269C-435d-A152-05C5408002CA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2022-06-27T08:34:00Z</dcterms:created>
  <dc:creator>khyy-lj</dc:creator>
  <cp:lastModifiedBy>jsdn8</cp:lastModifiedBy>
  <dcterms:modified xsi:type="dcterms:W3CDTF">2026-01-25T16:15:00Z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eyJoZGlkIjoiM2MwOTBhOTNiYTBhMDM5NzQ3ODJmZjI0NGI3ZDhjMDciLCJ1c2VySWQiOiIxNTUxOTEyMjQ1In0=</vt:lpwstr>
  </property>
  <property fmtid="{D5CDD505-2E9C-101B-9397-08002B2CF9AE}" pid="3" name="KSOProductBuildVer">
    <vt:lpwstr>2052-11.8.2.12309</vt:lpwstr>
  </property>
  <property fmtid="{D5CDD505-2E9C-101B-9397-08002B2CF9AE}" pid="4" name="ICV">
    <vt:lpwstr>C99AFD7AA98D41FF89066BC98913809A</vt:lpwstr>
  </property>
</Properties>
</file>