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5409B5">
      <w:pPr>
        <w:jc w:val="left"/>
        <w:rPr>
          <w:rFonts w:ascii="黑体" w:eastAsia="黑体"/>
          <w:sz w:val="28"/>
          <w:szCs w:val="28"/>
          <w:highlight w:val="none"/>
        </w:rPr>
      </w:pPr>
      <w:r>
        <w:rPr>
          <w:rFonts w:hint="eastAsia" w:ascii="黑体" w:eastAsia="黑体"/>
          <w:sz w:val="28"/>
          <w:szCs w:val="28"/>
          <w:highlight w:val="none"/>
        </w:rPr>
        <w:t>附件1</w:t>
      </w:r>
    </w:p>
    <w:p w14:paraId="7CB1A0CE">
      <w:pPr>
        <w:jc w:val="center"/>
        <w:rPr>
          <w:rFonts w:hint="eastAsia" w:ascii="黑体" w:eastAsia="黑体"/>
          <w:sz w:val="44"/>
          <w:szCs w:val="44"/>
          <w:highlight w:val="none"/>
          <w:lang w:val="en-US" w:eastAsia="zh-CN"/>
        </w:rPr>
      </w:pPr>
      <w:r>
        <w:rPr>
          <w:rFonts w:hint="eastAsia" w:ascii="黑体" w:eastAsia="黑体"/>
          <w:sz w:val="44"/>
          <w:szCs w:val="44"/>
          <w:highlight w:val="none"/>
        </w:rPr>
        <w:t>回收报价</w:t>
      </w:r>
      <w:r>
        <w:rPr>
          <w:rFonts w:hint="eastAsia" w:ascii="黑体" w:eastAsia="黑体"/>
          <w:sz w:val="44"/>
          <w:szCs w:val="44"/>
          <w:highlight w:val="none"/>
          <w:lang w:val="en-US" w:eastAsia="zh-CN"/>
        </w:rPr>
        <w:t>清单</w:t>
      </w:r>
    </w:p>
    <w:p w14:paraId="780A4E4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 xml:space="preserve">项目名称: </w:t>
      </w:r>
      <w:r>
        <w:rPr>
          <w:rFonts w:hint="eastAsia" w:ascii="宋体" w:hAnsi="宋体" w:eastAsia="宋体" w:cs="宋体"/>
          <w:sz w:val="24"/>
          <w:szCs w:val="24"/>
        </w:rPr>
        <w:t>云南省第三人民医院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报废废旧物资处置项目</w:t>
      </w:r>
    </w:p>
    <w:tbl>
      <w:tblPr>
        <w:tblStyle w:val="4"/>
        <w:tblW w:w="8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4414"/>
        <w:gridCol w:w="2209"/>
      </w:tblGrid>
      <w:tr w14:paraId="2155A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93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回收内容</w:t>
            </w:r>
          </w:p>
        </w:tc>
        <w:tc>
          <w:tcPr>
            <w:tcW w:w="4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8ED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报价（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单位：人民币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  <w:lang w:val="en-US" w:eastAsia="zh-CN"/>
              </w:rPr>
              <w:t>元</w:t>
            </w:r>
            <w:r>
              <w:rPr>
                <w:rFonts w:hint="eastAsia" w:ascii="宋体" w:hAnsi="宋体" w:eastAsia="宋体" w:cs="宋体"/>
                <w:b/>
                <w:sz w:val="24"/>
                <w:highlight w:val="none"/>
              </w:rPr>
              <w:t>）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7A8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highlight w:val="none"/>
                <w:lang w:val="en-US" w:eastAsia="zh-CN"/>
              </w:rPr>
              <w:t>工期（天）</w:t>
            </w:r>
          </w:p>
        </w:tc>
      </w:tr>
      <w:tr w14:paraId="7EBB4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7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0C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报废废旧物资一批</w:t>
            </w:r>
          </w:p>
        </w:tc>
        <w:tc>
          <w:tcPr>
            <w:tcW w:w="4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4E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总金额合计（大写）：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      元</w:t>
            </w:r>
          </w:p>
          <w:p w14:paraId="43873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（小写：￥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 xml:space="preserve">           元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 ） 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9A5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38A0A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7" w:hRule="atLeast"/>
          <w:jc w:val="center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94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  <w:tc>
          <w:tcPr>
            <w:tcW w:w="662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E8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rFonts w:hint="default" w:ascii="宋体" w:hAnsi="宋体" w:eastAsia="宋体" w:cs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报废物资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sz w:val="24"/>
                <w:highlight w:val="none"/>
                <w:lang w:val="en-US" w:eastAsia="zh-CN"/>
              </w:rPr>
              <w:t>清单以实物移交清点为准</w:t>
            </w:r>
          </w:p>
        </w:tc>
      </w:tr>
    </w:tbl>
    <w:p w14:paraId="410E8FCD">
      <w:pPr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注：1.报价人须按要求填写所有信息，不得更改本表格式。</w:t>
      </w:r>
    </w:p>
    <w:p w14:paraId="5DD48C73">
      <w:pPr>
        <w:ind w:firstLine="420" w:firstLineChars="200"/>
        <w:rPr>
          <w:rFonts w:hint="eastAsia" w:ascii="宋体" w:hAnsi="宋体" w:eastAsia="宋体" w:cs="宋体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2.</w:t>
      </w:r>
      <w:r>
        <w:rPr>
          <w:rFonts w:hint="eastAsia" w:ascii="宋体" w:hAnsi="宋体" w:eastAsia="宋体" w:cs="宋体"/>
          <w:highlight w:val="none"/>
        </w:rPr>
        <w:t>回收公司须负责设备报废处置一切服务内容，包括但不限于</w:t>
      </w:r>
      <w:r>
        <w:rPr>
          <w:rFonts w:hint="eastAsia" w:ascii="宋体" w:hAnsi="宋体" w:eastAsia="宋体" w:cs="宋体"/>
          <w:highlight w:val="none"/>
          <w:lang w:val="en-US" w:eastAsia="zh-CN"/>
        </w:rPr>
        <w:t>拆卸、</w:t>
      </w:r>
      <w:r>
        <w:rPr>
          <w:rFonts w:hint="eastAsia" w:ascii="宋体" w:hAnsi="宋体" w:eastAsia="宋体" w:cs="宋体"/>
          <w:highlight w:val="none"/>
        </w:rPr>
        <w:t>搬运、</w:t>
      </w:r>
      <w:r>
        <w:rPr>
          <w:rFonts w:hint="eastAsia" w:ascii="宋体" w:hAnsi="宋体" w:eastAsia="宋体" w:cs="宋体"/>
          <w:highlight w:val="none"/>
          <w:lang w:val="en-US" w:eastAsia="zh-CN"/>
        </w:rPr>
        <w:t>人工费及保险</w:t>
      </w:r>
      <w:r>
        <w:rPr>
          <w:rFonts w:hint="eastAsia" w:ascii="宋体" w:hAnsi="宋体" w:eastAsia="宋体" w:cs="宋体"/>
          <w:highlight w:val="none"/>
        </w:rPr>
        <w:t>等。</w:t>
      </w:r>
    </w:p>
    <w:p w14:paraId="3FDBE761">
      <w:pPr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</w:rPr>
        <w:t>3.报价文件签字盖章后单独密封，按要求提交医院。</w:t>
      </w:r>
    </w:p>
    <w:p w14:paraId="3C3D09D8">
      <w:pPr>
        <w:rPr>
          <w:rFonts w:hint="eastAsia" w:ascii="宋体" w:hAnsi="宋体" w:eastAsia="宋体" w:cs="宋体"/>
          <w:szCs w:val="21"/>
          <w:highlight w:val="none"/>
        </w:rPr>
      </w:pPr>
    </w:p>
    <w:p w14:paraId="1D01C94B">
      <w:pPr>
        <w:spacing w:line="360" w:lineRule="auto"/>
        <w:ind w:firstLine="1980" w:firstLineChars="825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供应商：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           </w:t>
      </w:r>
      <w:r>
        <w:rPr>
          <w:rFonts w:hint="eastAsia" w:ascii="宋体" w:hAnsi="宋体" w:eastAsia="宋体" w:cs="宋体"/>
          <w:sz w:val="24"/>
          <w:highlight w:val="none"/>
        </w:rPr>
        <w:t>（盖单位章）</w:t>
      </w:r>
    </w:p>
    <w:p w14:paraId="124F4870">
      <w:pPr>
        <w:spacing w:line="360" w:lineRule="auto"/>
        <w:ind w:firstLine="1980" w:firstLineChars="825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法定代表人或其委托代理人：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</w:t>
      </w:r>
      <w:r>
        <w:rPr>
          <w:rFonts w:hint="eastAsia" w:ascii="宋体" w:hAnsi="宋体" w:eastAsia="宋体" w:cs="宋体"/>
          <w:sz w:val="24"/>
          <w:highlight w:val="none"/>
        </w:rPr>
        <w:t>（签字或签章）</w:t>
      </w:r>
    </w:p>
    <w:p w14:paraId="7979FE1B">
      <w:pPr>
        <w:spacing w:line="360" w:lineRule="auto"/>
        <w:ind w:firstLine="1980" w:firstLineChars="825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 xml:space="preserve">日期：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highlight w:val="none"/>
        </w:rPr>
        <w:t>日</w:t>
      </w:r>
    </w:p>
    <w:p w14:paraId="7AFC01EA">
      <w:pPr>
        <w:rPr>
          <w:rFonts w:hint="eastAsia" w:ascii="宋体" w:hAnsi="宋体"/>
          <w:szCs w:val="21"/>
        </w:rPr>
      </w:pPr>
    </w:p>
    <w:p w14:paraId="4A9CA7C2">
      <w:pPr>
        <w:rPr>
          <w:rFonts w:hint="eastAsia" w:ascii="宋体" w:hAnsi="宋体"/>
          <w:szCs w:val="21"/>
        </w:rPr>
      </w:pPr>
    </w:p>
    <w:p w14:paraId="7C3F8EC0">
      <w:pPr>
        <w:rPr>
          <w:rFonts w:hint="eastAsia" w:ascii="宋体" w:hAnsi="宋体"/>
          <w:szCs w:val="21"/>
        </w:rPr>
      </w:pPr>
    </w:p>
    <w:p w14:paraId="02A7554F">
      <w:pPr>
        <w:rPr>
          <w:rFonts w:hint="eastAsia" w:ascii="宋体" w:hAnsi="宋体"/>
          <w:szCs w:val="21"/>
        </w:rPr>
      </w:pPr>
    </w:p>
    <w:p w14:paraId="4A9419D4">
      <w:pPr>
        <w:rPr>
          <w:rFonts w:hint="eastAsia" w:ascii="宋体" w:hAnsi="宋体"/>
          <w:szCs w:val="21"/>
        </w:rPr>
      </w:pPr>
    </w:p>
    <w:p w14:paraId="5CA419E6">
      <w:pPr>
        <w:ind w:firstLine="420" w:firstLineChars="200"/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3MjZhOGRmOGE2YjM4NTAwNDM1YjIwZDQzM2E2YjAifQ=="/>
  </w:docVars>
  <w:rsids>
    <w:rsidRoot w:val="00000000"/>
    <w:rsid w:val="01810826"/>
    <w:rsid w:val="019B6BF0"/>
    <w:rsid w:val="15A54D55"/>
    <w:rsid w:val="16EF2001"/>
    <w:rsid w:val="172A4DE7"/>
    <w:rsid w:val="181726B1"/>
    <w:rsid w:val="183D6D9C"/>
    <w:rsid w:val="1D5726AE"/>
    <w:rsid w:val="1EA90CE7"/>
    <w:rsid w:val="1ED1023E"/>
    <w:rsid w:val="26315A87"/>
    <w:rsid w:val="29514CFB"/>
    <w:rsid w:val="2BA22AC7"/>
    <w:rsid w:val="2E7F3812"/>
    <w:rsid w:val="2E951288"/>
    <w:rsid w:val="2F1776FE"/>
    <w:rsid w:val="316C5DEB"/>
    <w:rsid w:val="3B885E40"/>
    <w:rsid w:val="3DE96EFA"/>
    <w:rsid w:val="436D00B9"/>
    <w:rsid w:val="45684AE6"/>
    <w:rsid w:val="4D341F66"/>
    <w:rsid w:val="4E4A0EE9"/>
    <w:rsid w:val="51C8024A"/>
    <w:rsid w:val="57517A4E"/>
    <w:rsid w:val="58B95166"/>
    <w:rsid w:val="5D687F35"/>
    <w:rsid w:val="64BB6917"/>
    <w:rsid w:val="653651FC"/>
    <w:rsid w:val="65D35C16"/>
    <w:rsid w:val="69A3650E"/>
    <w:rsid w:val="6AAD3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 w:val="0"/>
      <w:autoSpaceDE w:val="0"/>
      <w:autoSpaceDN w:val="0"/>
      <w:adjustRightInd w:val="0"/>
      <w:jc w:val="left"/>
      <w:outlineLvl w:val="0"/>
    </w:pPr>
    <w:rPr>
      <w:rFonts w:ascii="仿宋_GB2312" w:eastAsia="仿宋_GB2312"/>
      <w:b/>
      <w:bCs/>
      <w:color w:val="000000"/>
      <w:kern w:val="0"/>
      <w:sz w:val="28"/>
      <w:szCs w:val="20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226</Characters>
  <Lines>0</Lines>
  <Paragraphs>0</Paragraphs>
  <TotalTime>4</TotalTime>
  <ScaleCrop>false</ScaleCrop>
  <LinksUpToDate>false</LinksUpToDate>
  <CharactersWithSpaces>333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2023-08-04T06:09:00Z</dcterms:created>
  <dc:creator>Administrator</dc:creator>
  <cp:lastModifiedBy>0001</cp:lastModifiedBy>
  <dcterms:modified xsi:type="dcterms:W3CDTF">2025-02-20T10:22:55Z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9CAB1234021B49F48C8D89376E9F2FAB_12</vt:lpwstr>
  </property>
  <property fmtid="{D5CDD505-2E9C-101B-9397-08002B2CF9AE}" pid="4" name="KSOTemplateDocerSaveRecord">
    <vt:lpwstr>eyJoZGlkIjoiN2FjNjQ2OTdlMjE5YzBhOTQ0ZmVkOTVjODA1ZWRiMTUiLCJ1c2VySWQiOiI2NDI3OTU4ODQifQ==</vt:lpwstr>
  </property>
</Properties>
</file>