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谈判响应资料目录顺序及装订要求：编制目录、标注页码、字迹清晰、要素齐全。</w:t>
      </w:r>
    </w:p>
    <w:p>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w:t>
      </w:r>
      <w:r>
        <w:rPr>
          <w:rFonts w:hint="eastAsia" w:ascii="仿宋" w:hAnsi="仿宋" w:eastAsia="仿宋" w:cs="仿宋"/>
          <w:b/>
          <w:bCs/>
          <w:sz w:val="28"/>
          <w:szCs w:val="28"/>
          <w:shd w:val="clear" w:color="auto" w:fill="FFFFFF"/>
          <w:lang w:val="en-US" w:eastAsia="zh-CN"/>
        </w:rPr>
        <w:t>2</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在经营活动中没有重大违法记录的书面声明</w:t>
      </w:r>
      <w:r>
        <w:rPr>
          <w:rFonts w:hint="eastAsia" w:ascii="仿宋" w:hAnsi="仿宋" w:eastAsia="仿宋" w:cs="仿宋"/>
          <w:kern w:val="2"/>
          <w:sz w:val="28"/>
          <w:szCs w:val="28"/>
          <w:shd w:val="clear" w:color="auto" w:fill="FFFFFF"/>
        </w:rPr>
        <w:t>（原件）及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(12)《公司业绩》提供近2年内同类产品在三级或</w:t>
      </w:r>
      <w:bookmarkStart w:id="0" w:name="_GoBack"/>
      <w:bookmarkEnd w:id="0"/>
      <w:r>
        <w:rPr>
          <w:rFonts w:hint="eastAsia" w:ascii="仿宋" w:hAnsi="仿宋" w:eastAsia="仿宋" w:cs="仿宋"/>
          <w:sz w:val="28"/>
          <w:szCs w:val="28"/>
          <w:shd w:val="clear" w:color="auto" w:fill="FFFFFF"/>
        </w:rPr>
        <w:t>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b/>
          <w:bCs/>
          <w:color w:val="FF0000"/>
          <w:sz w:val="28"/>
          <w:szCs w:val="28"/>
          <w:shd w:val="clear" w:color="FFFFFF" w:fill="D9D9D9"/>
          <w:lang w:val="en-US" w:eastAsia="zh-CN"/>
        </w:rPr>
        <w:t>供货发票</w:t>
      </w:r>
      <w:r>
        <w:rPr>
          <w:rFonts w:hint="eastAsia" w:ascii="仿宋" w:hAnsi="仿宋" w:eastAsia="仿宋" w:cs="仿宋"/>
          <w:sz w:val="28"/>
          <w:szCs w:val="28"/>
          <w:shd w:val="clear" w:color="auto" w:fill="FFFFFF"/>
          <w:lang w:val="en-US" w:eastAsia="zh-CN"/>
        </w:rPr>
        <w:t>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(13)</w:t>
      </w:r>
      <w:r>
        <w:rPr>
          <w:rFonts w:hint="eastAsia" w:ascii="仿宋" w:hAnsi="仿宋" w:eastAsia="仿宋" w:cs="仿宋"/>
          <w:sz w:val="28"/>
          <w:szCs w:val="28"/>
          <w:shd w:val="clear" w:color="auto" w:fill="FFFFFF"/>
          <w:lang w:val="en-US" w:eastAsia="zh-CN"/>
        </w:rPr>
        <w:t>其他相关资料。</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请严格按上述目录顺序制作响应文件，装订成一份。 </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3.谈判响应电子版资料要求（可使用光碟、U盘等存储介质</w:t>
      </w:r>
      <w:r>
        <w:rPr>
          <w:rFonts w:hint="eastAsia" w:ascii="仿宋" w:hAnsi="仿宋" w:eastAsia="仿宋" w:cs="仿宋"/>
          <w:b/>
          <w:bCs/>
          <w:sz w:val="28"/>
          <w:szCs w:val="28"/>
          <w:shd w:val="clear" w:color="auto" w:fill="FFFFFF"/>
          <w:lang w:val="en-US" w:eastAsia="zh-CN"/>
        </w:rPr>
        <w:t>递交</w:t>
      </w:r>
      <w:r>
        <w:rPr>
          <w:rFonts w:hint="eastAsia" w:ascii="仿宋" w:hAnsi="仿宋" w:eastAsia="仿宋" w:cs="仿宋"/>
          <w:b/>
          <w:bCs/>
          <w:sz w:val="28"/>
          <w:szCs w:val="28"/>
          <w:shd w:val="clear" w:color="auto" w:fill="FFFFFF"/>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1）-（12）项按顺序盖章版</w:t>
      </w:r>
      <w:r>
        <w:rPr>
          <w:rFonts w:hint="eastAsia" w:ascii="仿宋" w:hAnsi="仿宋" w:eastAsia="仿宋" w:cs="仿宋"/>
          <w:sz w:val="28"/>
          <w:szCs w:val="28"/>
          <w:shd w:val="clear" w:color="auto" w:fill="FFFFFF"/>
        </w:rPr>
        <w:t>PDF格式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电子版文件命名格式为：xxx公司xx年xx月xx日xxx项目响应</w:t>
      </w:r>
      <w:r>
        <w:rPr>
          <w:rFonts w:hint="eastAsia" w:ascii="仿宋" w:hAnsi="仿宋" w:eastAsia="仿宋" w:cs="仿宋"/>
          <w:sz w:val="28"/>
          <w:szCs w:val="28"/>
          <w:shd w:val="clear" w:color="auto" w:fill="FFFFFF"/>
          <w:lang w:val="en-US" w:eastAsia="zh-CN"/>
        </w:rPr>
        <w:t>项目*响应文件</w:t>
      </w:r>
      <w:r>
        <w:rPr>
          <w:rFonts w:hint="eastAsia" w:ascii="仿宋" w:hAnsi="仿宋" w:eastAsia="仿宋" w:cs="仿宋"/>
          <w:sz w:val="28"/>
          <w:szCs w:val="28"/>
          <w:shd w:val="clear" w:color="auto" w:fill="FFFFFF"/>
        </w:rPr>
        <w:t>。（请务必严格按格式要求提供电子版文件及命名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8"/>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D467A3"/>
    <w:rsid w:val="0C2A7A8F"/>
    <w:rsid w:val="0CBA7869"/>
    <w:rsid w:val="0CFA71E3"/>
    <w:rsid w:val="0D1366B8"/>
    <w:rsid w:val="0D514F5C"/>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651B19"/>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1</TotalTime>
  <ScaleCrop>false</ScaleCrop>
  <LinksUpToDate>false</LinksUpToDate>
  <CharactersWithSpaces>940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起风了</cp:lastModifiedBy>
  <cp:lastPrinted>2022-01-07T06:44:00Z</cp:lastPrinted>
  <dcterms:modified xsi:type="dcterms:W3CDTF">2024-03-21T06:31:09Z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74CD29476A964DEC9090AC2E894FA053</vt:lpwstr>
  </property>
</Properties>
</file>